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4209" w14:textId="508B3D85" w:rsidR="00606358" w:rsidRDefault="00725870" w:rsidP="0053042B">
      <w:pPr>
        <w:pStyle w:val="Rubrik2"/>
      </w:pPr>
      <w:r>
        <w:t>Verksamhetsberättelse</w:t>
      </w:r>
    </w:p>
    <w:p w14:paraId="49A8AFD8" w14:textId="77777777" w:rsidR="0053042B" w:rsidRDefault="0053042B" w:rsidP="00147987">
      <w:pPr>
        <w:rPr>
          <w:i/>
          <w:iCs/>
          <w:highlight w:val="lightGray"/>
        </w:rPr>
      </w:pPr>
    </w:p>
    <w:p w14:paraId="5124F396" w14:textId="6A51F581" w:rsidR="00147987" w:rsidRPr="00DE2DA3" w:rsidRDefault="0053042B" w:rsidP="00F92EF5">
      <w:r w:rsidRPr="00C45AE7">
        <w:rPr>
          <w:i/>
          <w:iCs/>
          <w:highlight w:val="lightGray"/>
        </w:rPr>
        <w:t xml:space="preserve"> </w:t>
      </w:r>
      <w:r w:rsidR="00147987" w:rsidRPr="00C45AE7">
        <w:rPr>
          <w:i/>
          <w:iCs/>
          <w:highlight w:val="lightGray"/>
        </w:rPr>
        <w:t>[Föreningens namn]</w:t>
      </w:r>
      <w:r w:rsidR="00147987" w:rsidRPr="00C45AE7">
        <w:t xml:space="preserve"> </w:t>
      </w:r>
      <w:r w:rsidR="005A24C6">
        <w:t>för verksamhetsåret</w:t>
      </w:r>
      <w:r w:rsidR="00147987" w:rsidRPr="00C45AE7">
        <w:t xml:space="preserve"> </w:t>
      </w:r>
      <w:r w:rsidR="00147987" w:rsidRPr="00C45AE7">
        <w:rPr>
          <w:i/>
          <w:iCs/>
          <w:highlight w:val="lightGray"/>
        </w:rPr>
        <w:t>[</w:t>
      </w:r>
      <w:r w:rsidR="005A24C6">
        <w:rPr>
          <w:i/>
          <w:iCs/>
          <w:highlight w:val="lightGray"/>
        </w:rPr>
        <w:t>årtal</w:t>
      </w:r>
      <w:r w:rsidR="00147987" w:rsidRPr="00C45AE7">
        <w:rPr>
          <w:i/>
          <w:iCs/>
          <w:highlight w:val="lightGray"/>
        </w:rPr>
        <w:t>]</w:t>
      </w:r>
    </w:p>
    <w:p w14:paraId="71BFE2E9" w14:textId="7A82E175" w:rsidR="00F91BF8" w:rsidRPr="00812CCA" w:rsidRDefault="003C4518" w:rsidP="00DB658D">
      <w:pPr>
        <w:pStyle w:val="Rubrik3"/>
      </w:pPr>
      <w:r>
        <w:t>Styrelsen</w:t>
      </w:r>
    </w:p>
    <w:p w14:paraId="21B7EFC8" w14:textId="77777777" w:rsidR="001F646D" w:rsidRPr="0058086B" w:rsidRDefault="001F646D" w:rsidP="003B0239">
      <w:pPr>
        <w:rPr>
          <w:b/>
          <w:bCs/>
        </w:rPr>
      </w:pPr>
      <w:r w:rsidRPr="0058086B">
        <w:rPr>
          <w:b/>
          <w:bCs/>
        </w:rPr>
        <w:t>Styrelsen har bestått av:</w:t>
      </w:r>
    </w:p>
    <w:p w14:paraId="44E9A7FE" w14:textId="30A35B0C" w:rsidR="00801D4A" w:rsidRDefault="00457E9D" w:rsidP="00F6577E">
      <w:pPr>
        <w:rPr>
          <w:i/>
          <w:iCs/>
        </w:rPr>
      </w:pPr>
      <w:r>
        <w:t>O</w:t>
      </w:r>
      <w:r w:rsidR="003B0239" w:rsidRPr="003B0239">
        <w:t>rdförande</w:t>
      </w:r>
      <w:r w:rsidR="00F6577E">
        <w:t>:</w:t>
      </w:r>
      <w:r w:rsidR="003B0239" w:rsidRPr="003B0239">
        <w:t xml:space="preserve"> </w:t>
      </w:r>
      <w:r w:rsidR="003B0239" w:rsidRPr="003B0239">
        <w:rPr>
          <w:i/>
          <w:iCs/>
          <w:highlight w:val="lightGray"/>
        </w:rPr>
        <w:t>[förnamn efternamn]</w:t>
      </w:r>
    </w:p>
    <w:p w14:paraId="2D3229A8" w14:textId="245E53EC" w:rsidR="00AD4D50" w:rsidRDefault="00F6577E" w:rsidP="00AD4D50">
      <w:r>
        <w:t>Kassör</w:t>
      </w:r>
      <w:r w:rsidR="00AD4D50">
        <w:t xml:space="preserve">: </w:t>
      </w:r>
      <w:r w:rsidR="00AD4D50" w:rsidRPr="003B0239">
        <w:rPr>
          <w:i/>
          <w:iCs/>
          <w:highlight w:val="lightGray"/>
        </w:rPr>
        <w:t>[förnamn efternamn]</w:t>
      </w:r>
    </w:p>
    <w:p w14:paraId="05E89F40" w14:textId="600AEA7E" w:rsidR="00F6577E" w:rsidRDefault="00AD4D50" w:rsidP="00F6577E">
      <w:pPr>
        <w:rPr>
          <w:i/>
          <w:iCs/>
        </w:rPr>
      </w:pPr>
      <w:r>
        <w:t xml:space="preserve">Sekreterare: </w:t>
      </w:r>
      <w:r w:rsidRPr="003B0239">
        <w:rPr>
          <w:i/>
          <w:iCs/>
          <w:highlight w:val="lightGray"/>
        </w:rPr>
        <w:t>[förnamn efternamn]</w:t>
      </w:r>
    </w:p>
    <w:p w14:paraId="3D866B34" w14:textId="77777777" w:rsidR="00500109" w:rsidRDefault="00500109" w:rsidP="00500109">
      <w:r w:rsidRPr="00500109">
        <w:t xml:space="preserve">Ledamot: </w:t>
      </w:r>
      <w:r w:rsidRPr="003B0239">
        <w:rPr>
          <w:i/>
          <w:iCs/>
          <w:highlight w:val="lightGray"/>
        </w:rPr>
        <w:t>[förnamn efternamn]</w:t>
      </w:r>
    </w:p>
    <w:p w14:paraId="023D702D" w14:textId="77777777" w:rsidR="0054388A" w:rsidRDefault="0054388A" w:rsidP="0054388A">
      <w:r w:rsidRPr="00500109">
        <w:t xml:space="preserve">Ledamot: </w:t>
      </w:r>
      <w:r w:rsidRPr="003B0239">
        <w:rPr>
          <w:i/>
          <w:iCs/>
          <w:highlight w:val="lightGray"/>
        </w:rPr>
        <w:t>[förnamn efternamn]</w:t>
      </w:r>
    </w:p>
    <w:p w14:paraId="7FBEE68B" w14:textId="77777777" w:rsidR="0054388A" w:rsidRDefault="0054388A" w:rsidP="0054388A">
      <w:r w:rsidRPr="00500109">
        <w:t xml:space="preserve">Ledamot: </w:t>
      </w:r>
      <w:r w:rsidRPr="003B0239">
        <w:rPr>
          <w:i/>
          <w:iCs/>
          <w:highlight w:val="lightGray"/>
        </w:rPr>
        <w:t>[förnamn efternamn]</w:t>
      </w:r>
    </w:p>
    <w:p w14:paraId="5EA93424" w14:textId="77777777" w:rsidR="0054388A" w:rsidRDefault="0054388A" w:rsidP="0054388A">
      <w:r>
        <w:t xml:space="preserve">Suppleant: </w:t>
      </w:r>
      <w:r w:rsidRPr="003B0239">
        <w:rPr>
          <w:i/>
          <w:iCs/>
          <w:highlight w:val="lightGray"/>
        </w:rPr>
        <w:t>[förnamn efternamn]</w:t>
      </w:r>
    </w:p>
    <w:p w14:paraId="5CE92851" w14:textId="07113F82" w:rsidR="00BA6F0F" w:rsidRDefault="0054388A" w:rsidP="0054388A">
      <w:pPr>
        <w:rPr>
          <w:i/>
          <w:iCs/>
        </w:rPr>
      </w:pPr>
      <w:r>
        <w:t xml:space="preserve">Suppleant: </w:t>
      </w:r>
      <w:r w:rsidRPr="003B0239">
        <w:rPr>
          <w:i/>
          <w:iCs/>
          <w:highlight w:val="lightGray"/>
        </w:rPr>
        <w:t>[förnamn efternamn]</w:t>
      </w:r>
    </w:p>
    <w:p w14:paraId="18793A8C" w14:textId="0199A09C" w:rsidR="00BA6F0F" w:rsidRDefault="00BA6F0F" w:rsidP="005E45CF">
      <w:pPr>
        <w:pStyle w:val="Rubrik3"/>
      </w:pPr>
      <w:r>
        <w:t>Övriga förtroendeposter</w:t>
      </w:r>
    </w:p>
    <w:p w14:paraId="7DB32023" w14:textId="212014FE" w:rsidR="00BA6F0F" w:rsidRPr="005E45CF" w:rsidRDefault="00880C6B" w:rsidP="0054388A">
      <w:pPr>
        <w:rPr>
          <w:b/>
          <w:bCs/>
        </w:rPr>
      </w:pPr>
      <w:r w:rsidRPr="005E45CF">
        <w:rPr>
          <w:b/>
          <w:bCs/>
        </w:rPr>
        <w:t>Valberedningen har bestått av:</w:t>
      </w:r>
    </w:p>
    <w:p w14:paraId="23073C58" w14:textId="40127527" w:rsidR="00880C6B" w:rsidRDefault="00880C6B" w:rsidP="00880C6B">
      <w:r w:rsidRPr="003B0239">
        <w:rPr>
          <w:i/>
          <w:iCs/>
          <w:highlight w:val="lightGray"/>
        </w:rPr>
        <w:t>[förnamn efternamn]</w:t>
      </w:r>
    </w:p>
    <w:p w14:paraId="50D0B9CF" w14:textId="513AB131" w:rsidR="005E45CF" w:rsidRPr="005E45CF" w:rsidRDefault="00880C6B" w:rsidP="00880C6B">
      <w:pPr>
        <w:rPr>
          <w:i/>
          <w:iCs/>
        </w:rPr>
      </w:pPr>
      <w:r w:rsidRPr="003B0239">
        <w:rPr>
          <w:i/>
          <w:iCs/>
          <w:highlight w:val="lightGray"/>
        </w:rPr>
        <w:t>[förnamn efternamn]</w:t>
      </w:r>
    </w:p>
    <w:p w14:paraId="7544669D" w14:textId="7E1077EB" w:rsidR="005E45CF" w:rsidRPr="005E45CF" w:rsidRDefault="005E45CF" w:rsidP="00880C6B">
      <w:pPr>
        <w:rPr>
          <w:b/>
          <w:bCs/>
        </w:rPr>
      </w:pPr>
      <w:r w:rsidRPr="005E45CF">
        <w:rPr>
          <w:b/>
          <w:bCs/>
        </w:rPr>
        <w:t>Revisorer:</w:t>
      </w:r>
    </w:p>
    <w:p w14:paraId="0EE70B2C" w14:textId="53E82509" w:rsidR="005E45CF" w:rsidRDefault="005E45CF" w:rsidP="005E45CF">
      <w:r w:rsidRPr="003B0239">
        <w:rPr>
          <w:i/>
          <w:iCs/>
          <w:highlight w:val="lightGray"/>
        </w:rPr>
        <w:t>[förnamn efternamn]</w:t>
      </w:r>
    </w:p>
    <w:p w14:paraId="4F0E58CE" w14:textId="477F9E35" w:rsidR="005E45CF" w:rsidRDefault="005E45CF" w:rsidP="005E45CF">
      <w:pPr>
        <w:rPr>
          <w:i/>
          <w:iCs/>
        </w:rPr>
      </w:pPr>
      <w:r w:rsidRPr="003B0239">
        <w:rPr>
          <w:i/>
          <w:iCs/>
          <w:highlight w:val="lightGray"/>
        </w:rPr>
        <w:t>[förnamn efternamn]</w:t>
      </w:r>
    </w:p>
    <w:p w14:paraId="05E5384A" w14:textId="03BC4DB6" w:rsidR="0012568E" w:rsidRDefault="0012568E" w:rsidP="0012568E">
      <w:pPr>
        <w:pStyle w:val="Rubrik3"/>
      </w:pPr>
      <w:r>
        <w:t>Verksamheten</w:t>
      </w:r>
    </w:p>
    <w:p w14:paraId="2BD9A921" w14:textId="148C9338" w:rsidR="00AA3364" w:rsidRDefault="0012568E" w:rsidP="00654570">
      <w:r>
        <w:t>Beskriv ert arbete med föreningen</w:t>
      </w:r>
      <w:r w:rsidR="00BB2898">
        <w:t xml:space="preserve">, </w:t>
      </w:r>
      <w:r w:rsidR="00665B2B">
        <w:t xml:space="preserve">viktiga händelser, </w:t>
      </w:r>
      <w:r w:rsidR="00DC3E3C">
        <w:t xml:space="preserve">hur föreningen </w:t>
      </w:r>
      <w:r w:rsidR="00FB5C8A">
        <w:t xml:space="preserve">har </w:t>
      </w:r>
      <w:r w:rsidR="00DC3E3C">
        <w:t xml:space="preserve">synts, </w:t>
      </w:r>
      <w:r w:rsidR="00FB5C8A">
        <w:t xml:space="preserve">om </w:t>
      </w:r>
      <w:r w:rsidR="00DC3E3C">
        <w:t xml:space="preserve">ni </w:t>
      </w:r>
      <w:r w:rsidR="00FB5C8A">
        <w:t xml:space="preserve">har </w:t>
      </w:r>
      <w:r w:rsidR="00DC3E3C">
        <w:t>gått någon utbildning</w:t>
      </w:r>
      <w:r w:rsidR="00FB5C8A">
        <w:t xml:space="preserve">, </w:t>
      </w:r>
      <w:r w:rsidR="0065090D">
        <w:t xml:space="preserve">hur styrelsen har jobbat för att nå målen, hur många styrelsemöten ni har haft, </w:t>
      </w:r>
      <w:r w:rsidR="00B97DA2">
        <w:t xml:space="preserve">vilka aktiviteter </w:t>
      </w:r>
      <w:r w:rsidR="002738D0">
        <w:t xml:space="preserve">och evenemang </w:t>
      </w:r>
      <w:r w:rsidR="00BB2898">
        <w:t xml:space="preserve">ni </w:t>
      </w:r>
      <w:r w:rsidR="00DE2DA3">
        <w:t xml:space="preserve">har </w:t>
      </w:r>
      <w:r w:rsidR="00825186">
        <w:t xml:space="preserve">valt att prioritera och </w:t>
      </w:r>
      <w:r w:rsidR="00BB2898">
        <w:t>genomför</w:t>
      </w:r>
      <w:r w:rsidR="00825186">
        <w:t>a</w:t>
      </w:r>
      <w:r w:rsidR="00BB2898">
        <w:t xml:space="preserve"> under det gångna året</w:t>
      </w:r>
      <w:r w:rsidR="00665B2B">
        <w:t xml:space="preserve">. </w:t>
      </w:r>
    </w:p>
    <w:p w14:paraId="4BFCE05A" w14:textId="25A0EE9D" w:rsidR="00AA3364" w:rsidRDefault="00C804B1" w:rsidP="00C804B1">
      <w:pPr>
        <w:pStyle w:val="Rubrik3"/>
      </w:pPr>
      <w:r>
        <w:lastRenderedPageBreak/>
        <w:t>Medlemmar</w:t>
      </w:r>
    </w:p>
    <w:p w14:paraId="7D880ABE" w14:textId="2E0780DE" w:rsidR="00A72123" w:rsidRDefault="0048587A" w:rsidP="00C34112">
      <w:r>
        <w:t>Redovisa antal</w:t>
      </w:r>
      <w:r w:rsidR="00A0363C">
        <w:t xml:space="preserve"> medlemmar </w:t>
      </w:r>
      <w:r>
        <w:t xml:space="preserve">som </w:t>
      </w:r>
      <w:r w:rsidR="00A0363C">
        <w:t xml:space="preserve">föreningen </w:t>
      </w:r>
      <w:r w:rsidR="00EF0229">
        <w:t>ha</w:t>
      </w:r>
      <w:r w:rsidR="00353258">
        <w:t>r och med hur många ni eventuellt har växt med</w:t>
      </w:r>
      <w:r w:rsidR="00533B29">
        <w:t>, h</w:t>
      </w:r>
      <w:r w:rsidR="00EF0229">
        <w:t>ur stor medlemsavgiften var</w:t>
      </w:r>
      <w:r w:rsidR="00B97DA2">
        <w:t>.</w:t>
      </w:r>
    </w:p>
    <w:p w14:paraId="6E7B0B36" w14:textId="77777777" w:rsidR="00452AD5" w:rsidRDefault="00452AD5" w:rsidP="00C34112"/>
    <w:p w14:paraId="47BFB92F" w14:textId="7D02C636" w:rsidR="00801D4A" w:rsidRPr="00B35AE2" w:rsidRDefault="00452AD5" w:rsidP="00C34112">
      <w:bookmarkStart w:id="0" w:name="_GoBack"/>
      <w:bookmarkEnd w:id="0"/>
      <w:r>
        <w:t>/Styrelsen</w:t>
      </w:r>
    </w:p>
    <w:sectPr w:rsidR="00801D4A" w:rsidRPr="00B35AE2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B7AD" w14:textId="77777777" w:rsidR="00B64E15" w:rsidRDefault="00B64E15">
      <w:r>
        <w:separator/>
      </w:r>
    </w:p>
    <w:p w14:paraId="51CB5C10" w14:textId="77777777" w:rsidR="00B64E15" w:rsidRDefault="00B64E15"/>
    <w:p w14:paraId="0197A117" w14:textId="77777777" w:rsidR="00B64E15" w:rsidRDefault="00B64E15"/>
  </w:endnote>
  <w:endnote w:type="continuationSeparator" w:id="0">
    <w:p w14:paraId="27754B6A" w14:textId="77777777" w:rsidR="00B64E15" w:rsidRDefault="00B64E15">
      <w:r>
        <w:continuationSeparator/>
      </w:r>
    </w:p>
    <w:p w14:paraId="59DAECC6" w14:textId="77777777" w:rsidR="00B64E15" w:rsidRDefault="00B64E15"/>
    <w:p w14:paraId="3EBA4028" w14:textId="77777777" w:rsidR="00B64E15" w:rsidRDefault="00B64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D61D" w14:textId="77777777" w:rsidR="00895A59" w:rsidRDefault="00895A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6A4" w14:textId="77777777" w:rsidR="00B64E15" w:rsidRDefault="00B64E15">
      <w:r>
        <w:separator/>
      </w:r>
    </w:p>
    <w:p w14:paraId="697CB53B" w14:textId="77777777" w:rsidR="00B64E15" w:rsidRDefault="00B64E15"/>
    <w:p w14:paraId="70418899" w14:textId="77777777" w:rsidR="00B64E15" w:rsidRDefault="00B64E15"/>
  </w:footnote>
  <w:footnote w:type="continuationSeparator" w:id="0">
    <w:p w14:paraId="04CD2C83" w14:textId="77777777" w:rsidR="00B64E15" w:rsidRDefault="00B64E15">
      <w:r>
        <w:continuationSeparator/>
      </w:r>
    </w:p>
    <w:p w14:paraId="4E3144C7" w14:textId="77777777" w:rsidR="00B64E15" w:rsidRDefault="00B64E15"/>
    <w:p w14:paraId="5328600E" w14:textId="77777777" w:rsidR="00B64E15" w:rsidRDefault="00B64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E9AD" w14:textId="2E953F6E" w:rsidR="00895A59" w:rsidRDefault="00452AD5">
    <w:pPr>
      <w:pStyle w:val="Sidhuvud"/>
    </w:pPr>
    <w:r>
      <w:rPr>
        <w:noProof/>
      </w:rPr>
      <w:pict w14:anchorId="2EAF3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7" o:spid="_x0000_s1027" type="#_x0000_t136" alt="" style="position:absolute;margin-left:0;margin-top:0;width:509.1pt;height:127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67BF" w14:textId="11B9C512" w:rsidR="00895A59" w:rsidRDefault="00452AD5">
    <w:pPr>
      <w:pStyle w:val="Sidhuvud"/>
    </w:pPr>
    <w:r>
      <w:rPr>
        <w:noProof/>
      </w:rPr>
      <w:pict w14:anchorId="1ECA0C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8" o:spid="_x0000_s1026" type="#_x0000_t136" alt="" style="position:absolute;margin-left:0;margin-top:0;width:509.1pt;height:127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7A54" w14:textId="2404259D" w:rsidR="000F3F31" w:rsidRDefault="00452AD5">
    <w:r>
      <w:rPr>
        <w:noProof/>
      </w:rPr>
      <w:pict w14:anchorId="4E23B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71686" o:spid="_x0000_s1025" type="#_x0000_t136" alt="" style="position:absolute;margin-left:0;margin-top:0;width:509.1pt;height:127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1ABF"/>
    <w:multiLevelType w:val="hybridMultilevel"/>
    <w:tmpl w:val="B5FE4E44"/>
    <w:lvl w:ilvl="0" w:tplc="701070CC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C6321B"/>
    <w:multiLevelType w:val="hybridMultilevel"/>
    <w:tmpl w:val="D27A0B2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9"/>
  </w:num>
  <w:num w:numId="5">
    <w:abstractNumId w:val="10"/>
  </w:num>
  <w:num w:numId="6">
    <w:abstractNumId w:val="17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6E63"/>
    <w:rsid w:val="000075B7"/>
    <w:rsid w:val="0001181B"/>
    <w:rsid w:val="00020BEB"/>
    <w:rsid w:val="00032728"/>
    <w:rsid w:val="00033AAA"/>
    <w:rsid w:val="000443C0"/>
    <w:rsid w:val="00052AE1"/>
    <w:rsid w:val="0005699D"/>
    <w:rsid w:val="00066357"/>
    <w:rsid w:val="00073F25"/>
    <w:rsid w:val="00081C1C"/>
    <w:rsid w:val="00083AF8"/>
    <w:rsid w:val="00084EE4"/>
    <w:rsid w:val="000909E3"/>
    <w:rsid w:val="000959F8"/>
    <w:rsid w:val="000C7B73"/>
    <w:rsid w:val="000D1C85"/>
    <w:rsid w:val="000E3B8A"/>
    <w:rsid w:val="000F0E75"/>
    <w:rsid w:val="000F3F31"/>
    <w:rsid w:val="00100F13"/>
    <w:rsid w:val="00105341"/>
    <w:rsid w:val="0012568E"/>
    <w:rsid w:val="00134A90"/>
    <w:rsid w:val="0014184A"/>
    <w:rsid w:val="00145E28"/>
    <w:rsid w:val="00147987"/>
    <w:rsid w:val="00150262"/>
    <w:rsid w:val="0015516C"/>
    <w:rsid w:val="0016427A"/>
    <w:rsid w:val="00164F6C"/>
    <w:rsid w:val="00177BED"/>
    <w:rsid w:val="0018576D"/>
    <w:rsid w:val="001963EB"/>
    <w:rsid w:val="001A6A73"/>
    <w:rsid w:val="001A6BCC"/>
    <w:rsid w:val="001A7892"/>
    <w:rsid w:val="001B2383"/>
    <w:rsid w:val="001C1451"/>
    <w:rsid w:val="001D06C7"/>
    <w:rsid w:val="001D3F24"/>
    <w:rsid w:val="001D61FF"/>
    <w:rsid w:val="001D6FE5"/>
    <w:rsid w:val="001E0325"/>
    <w:rsid w:val="001E109A"/>
    <w:rsid w:val="001E11B4"/>
    <w:rsid w:val="001F2091"/>
    <w:rsid w:val="001F646D"/>
    <w:rsid w:val="00200378"/>
    <w:rsid w:val="002020AF"/>
    <w:rsid w:val="002028F1"/>
    <w:rsid w:val="00207F88"/>
    <w:rsid w:val="00210194"/>
    <w:rsid w:val="0021707C"/>
    <w:rsid w:val="00217A3D"/>
    <w:rsid w:val="00240BD6"/>
    <w:rsid w:val="00242BE6"/>
    <w:rsid w:val="00251447"/>
    <w:rsid w:val="002609A8"/>
    <w:rsid w:val="00262FF4"/>
    <w:rsid w:val="002667F4"/>
    <w:rsid w:val="002738D0"/>
    <w:rsid w:val="002823FD"/>
    <w:rsid w:val="00283934"/>
    <w:rsid w:val="002950EE"/>
    <w:rsid w:val="002A1125"/>
    <w:rsid w:val="002A7598"/>
    <w:rsid w:val="002A7F6F"/>
    <w:rsid w:val="002B08D6"/>
    <w:rsid w:val="002B4EF7"/>
    <w:rsid w:val="002F3FA0"/>
    <w:rsid w:val="002F7B7A"/>
    <w:rsid w:val="003039A1"/>
    <w:rsid w:val="00311490"/>
    <w:rsid w:val="003127DE"/>
    <w:rsid w:val="003203A6"/>
    <w:rsid w:val="0032425A"/>
    <w:rsid w:val="00326518"/>
    <w:rsid w:val="00327031"/>
    <w:rsid w:val="003432CE"/>
    <w:rsid w:val="00345DA6"/>
    <w:rsid w:val="00345FC7"/>
    <w:rsid w:val="003523A6"/>
    <w:rsid w:val="00353258"/>
    <w:rsid w:val="003564E1"/>
    <w:rsid w:val="00357AB4"/>
    <w:rsid w:val="00363167"/>
    <w:rsid w:val="00372AC8"/>
    <w:rsid w:val="00387CB9"/>
    <w:rsid w:val="00395198"/>
    <w:rsid w:val="003A3C18"/>
    <w:rsid w:val="003B0239"/>
    <w:rsid w:val="003C0BCC"/>
    <w:rsid w:val="003C4518"/>
    <w:rsid w:val="003E0DE8"/>
    <w:rsid w:val="003E5ABB"/>
    <w:rsid w:val="003F2160"/>
    <w:rsid w:val="004052C1"/>
    <w:rsid w:val="0041487D"/>
    <w:rsid w:val="00420317"/>
    <w:rsid w:val="00420AB8"/>
    <w:rsid w:val="004264C4"/>
    <w:rsid w:val="004322BB"/>
    <w:rsid w:val="00436CD2"/>
    <w:rsid w:val="00452637"/>
    <w:rsid w:val="00452AD5"/>
    <w:rsid w:val="00453C35"/>
    <w:rsid w:val="00457E9D"/>
    <w:rsid w:val="00460651"/>
    <w:rsid w:val="0047510E"/>
    <w:rsid w:val="00482224"/>
    <w:rsid w:val="0048587A"/>
    <w:rsid w:val="004A5A7A"/>
    <w:rsid w:val="004B2FE9"/>
    <w:rsid w:val="004C037A"/>
    <w:rsid w:val="004C6EEC"/>
    <w:rsid w:val="004E5311"/>
    <w:rsid w:val="004E5E5C"/>
    <w:rsid w:val="004F2ED8"/>
    <w:rsid w:val="00500109"/>
    <w:rsid w:val="00506042"/>
    <w:rsid w:val="00514917"/>
    <w:rsid w:val="0051665A"/>
    <w:rsid w:val="00523DF8"/>
    <w:rsid w:val="0053042B"/>
    <w:rsid w:val="00533B29"/>
    <w:rsid w:val="00534923"/>
    <w:rsid w:val="0053667A"/>
    <w:rsid w:val="0054388A"/>
    <w:rsid w:val="00543B18"/>
    <w:rsid w:val="005513E0"/>
    <w:rsid w:val="005554EF"/>
    <w:rsid w:val="0056234B"/>
    <w:rsid w:val="0057015A"/>
    <w:rsid w:val="00575E2C"/>
    <w:rsid w:val="0058086B"/>
    <w:rsid w:val="005943B8"/>
    <w:rsid w:val="00597C00"/>
    <w:rsid w:val="005A24C6"/>
    <w:rsid w:val="005A3C0A"/>
    <w:rsid w:val="005B0ECE"/>
    <w:rsid w:val="005B239E"/>
    <w:rsid w:val="005B47D5"/>
    <w:rsid w:val="005C3304"/>
    <w:rsid w:val="005D6477"/>
    <w:rsid w:val="005E45CF"/>
    <w:rsid w:val="005E488E"/>
    <w:rsid w:val="005E5283"/>
    <w:rsid w:val="005E535B"/>
    <w:rsid w:val="005F0BC4"/>
    <w:rsid w:val="005F4C27"/>
    <w:rsid w:val="00601008"/>
    <w:rsid w:val="00606358"/>
    <w:rsid w:val="006072ED"/>
    <w:rsid w:val="00640FA5"/>
    <w:rsid w:val="0064108F"/>
    <w:rsid w:val="0065090D"/>
    <w:rsid w:val="00654570"/>
    <w:rsid w:val="00655034"/>
    <w:rsid w:val="00656F87"/>
    <w:rsid w:val="00660028"/>
    <w:rsid w:val="0066084B"/>
    <w:rsid w:val="00664805"/>
    <w:rsid w:val="00665B2B"/>
    <w:rsid w:val="00672D3B"/>
    <w:rsid w:val="0067479A"/>
    <w:rsid w:val="006751A4"/>
    <w:rsid w:val="0068324A"/>
    <w:rsid w:val="006908F0"/>
    <w:rsid w:val="006919AD"/>
    <w:rsid w:val="006925CE"/>
    <w:rsid w:val="0069266F"/>
    <w:rsid w:val="006B23A0"/>
    <w:rsid w:val="006B36E4"/>
    <w:rsid w:val="006C217D"/>
    <w:rsid w:val="006D7EE3"/>
    <w:rsid w:val="006E7DF6"/>
    <w:rsid w:val="006F139B"/>
    <w:rsid w:val="0070461C"/>
    <w:rsid w:val="0072463A"/>
    <w:rsid w:val="00725870"/>
    <w:rsid w:val="00740EDA"/>
    <w:rsid w:val="007429DF"/>
    <w:rsid w:val="00742FBB"/>
    <w:rsid w:val="007701C4"/>
    <w:rsid w:val="00771BFC"/>
    <w:rsid w:val="007746ED"/>
    <w:rsid w:val="0079645C"/>
    <w:rsid w:val="007B5D22"/>
    <w:rsid w:val="007E0293"/>
    <w:rsid w:val="007E7AD1"/>
    <w:rsid w:val="007F3BA8"/>
    <w:rsid w:val="00801D4A"/>
    <w:rsid w:val="0080729A"/>
    <w:rsid w:val="00813DF7"/>
    <w:rsid w:val="00814C41"/>
    <w:rsid w:val="008170A8"/>
    <w:rsid w:val="00825186"/>
    <w:rsid w:val="00833996"/>
    <w:rsid w:val="00835201"/>
    <w:rsid w:val="0084261E"/>
    <w:rsid w:val="00842D2F"/>
    <w:rsid w:val="00865623"/>
    <w:rsid w:val="00880C6B"/>
    <w:rsid w:val="00882867"/>
    <w:rsid w:val="00895A59"/>
    <w:rsid w:val="00895CEF"/>
    <w:rsid w:val="00896977"/>
    <w:rsid w:val="008B4362"/>
    <w:rsid w:val="008B6856"/>
    <w:rsid w:val="008C41A0"/>
    <w:rsid w:val="008F055C"/>
    <w:rsid w:val="008F3BA5"/>
    <w:rsid w:val="009033A9"/>
    <w:rsid w:val="00904A2F"/>
    <w:rsid w:val="00910A29"/>
    <w:rsid w:val="009166C4"/>
    <w:rsid w:val="00937E1D"/>
    <w:rsid w:val="0095136E"/>
    <w:rsid w:val="00974636"/>
    <w:rsid w:val="00990A79"/>
    <w:rsid w:val="009A0CB0"/>
    <w:rsid w:val="009A264C"/>
    <w:rsid w:val="009A5949"/>
    <w:rsid w:val="009A6621"/>
    <w:rsid w:val="009B5C9C"/>
    <w:rsid w:val="009B655A"/>
    <w:rsid w:val="009B6F40"/>
    <w:rsid w:val="009C16C6"/>
    <w:rsid w:val="009C2290"/>
    <w:rsid w:val="009C4AF3"/>
    <w:rsid w:val="009E2419"/>
    <w:rsid w:val="009E70B4"/>
    <w:rsid w:val="009F20EA"/>
    <w:rsid w:val="00A022E1"/>
    <w:rsid w:val="00A0363C"/>
    <w:rsid w:val="00A06FCE"/>
    <w:rsid w:val="00A21E57"/>
    <w:rsid w:val="00A333E9"/>
    <w:rsid w:val="00A3516E"/>
    <w:rsid w:val="00A54B82"/>
    <w:rsid w:val="00A54F2A"/>
    <w:rsid w:val="00A64C57"/>
    <w:rsid w:val="00A72123"/>
    <w:rsid w:val="00A824AD"/>
    <w:rsid w:val="00AA2797"/>
    <w:rsid w:val="00AA3364"/>
    <w:rsid w:val="00AA7963"/>
    <w:rsid w:val="00AB02B5"/>
    <w:rsid w:val="00AB099C"/>
    <w:rsid w:val="00AD4D50"/>
    <w:rsid w:val="00AE37F2"/>
    <w:rsid w:val="00AE5B68"/>
    <w:rsid w:val="00AE7F60"/>
    <w:rsid w:val="00AF470F"/>
    <w:rsid w:val="00B00A25"/>
    <w:rsid w:val="00B036ED"/>
    <w:rsid w:val="00B04B57"/>
    <w:rsid w:val="00B20FCF"/>
    <w:rsid w:val="00B220E3"/>
    <w:rsid w:val="00B25DD5"/>
    <w:rsid w:val="00B35AE2"/>
    <w:rsid w:val="00B36694"/>
    <w:rsid w:val="00B36ABD"/>
    <w:rsid w:val="00B463DA"/>
    <w:rsid w:val="00B51E1F"/>
    <w:rsid w:val="00B548C5"/>
    <w:rsid w:val="00B6128E"/>
    <w:rsid w:val="00B64E15"/>
    <w:rsid w:val="00B67A59"/>
    <w:rsid w:val="00B70CE6"/>
    <w:rsid w:val="00B73AAB"/>
    <w:rsid w:val="00B9326B"/>
    <w:rsid w:val="00B95BD1"/>
    <w:rsid w:val="00B96D2F"/>
    <w:rsid w:val="00B97DA2"/>
    <w:rsid w:val="00BA2464"/>
    <w:rsid w:val="00BA6894"/>
    <w:rsid w:val="00BA6F0F"/>
    <w:rsid w:val="00BB2898"/>
    <w:rsid w:val="00BB5048"/>
    <w:rsid w:val="00BD7E1F"/>
    <w:rsid w:val="00BF70EE"/>
    <w:rsid w:val="00C01C82"/>
    <w:rsid w:val="00C04272"/>
    <w:rsid w:val="00C20910"/>
    <w:rsid w:val="00C34112"/>
    <w:rsid w:val="00C4279E"/>
    <w:rsid w:val="00C45AE7"/>
    <w:rsid w:val="00C500C8"/>
    <w:rsid w:val="00C716B9"/>
    <w:rsid w:val="00C7555C"/>
    <w:rsid w:val="00C804B1"/>
    <w:rsid w:val="00C81E15"/>
    <w:rsid w:val="00C848B8"/>
    <w:rsid w:val="00C863A8"/>
    <w:rsid w:val="00CA696F"/>
    <w:rsid w:val="00CA6F5D"/>
    <w:rsid w:val="00CD2DDD"/>
    <w:rsid w:val="00CE01BE"/>
    <w:rsid w:val="00CF65AD"/>
    <w:rsid w:val="00D10B71"/>
    <w:rsid w:val="00D128FA"/>
    <w:rsid w:val="00D14910"/>
    <w:rsid w:val="00D31F73"/>
    <w:rsid w:val="00D41B63"/>
    <w:rsid w:val="00D45725"/>
    <w:rsid w:val="00D62253"/>
    <w:rsid w:val="00D63639"/>
    <w:rsid w:val="00D9230A"/>
    <w:rsid w:val="00DB5408"/>
    <w:rsid w:val="00DB658D"/>
    <w:rsid w:val="00DC3774"/>
    <w:rsid w:val="00DC3E3C"/>
    <w:rsid w:val="00DE2DA3"/>
    <w:rsid w:val="00DE7675"/>
    <w:rsid w:val="00DF0C57"/>
    <w:rsid w:val="00DF62BF"/>
    <w:rsid w:val="00DF791B"/>
    <w:rsid w:val="00E15C2C"/>
    <w:rsid w:val="00E1697B"/>
    <w:rsid w:val="00E22644"/>
    <w:rsid w:val="00E24DAB"/>
    <w:rsid w:val="00E47834"/>
    <w:rsid w:val="00E5034A"/>
    <w:rsid w:val="00E63BE6"/>
    <w:rsid w:val="00E70155"/>
    <w:rsid w:val="00E71606"/>
    <w:rsid w:val="00E74C9F"/>
    <w:rsid w:val="00E87BFC"/>
    <w:rsid w:val="00E90A62"/>
    <w:rsid w:val="00EA36E9"/>
    <w:rsid w:val="00EA5861"/>
    <w:rsid w:val="00EB1D8F"/>
    <w:rsid w:val="00EC4112"/>
    <w:rsid w:val="00EC72C1"/>
    <w:rsid w:val="00ED55F7"/>
    <w:rsid w:val="00ED6B9C"/>
    <w:rsid w:val="00EE18F3"/>
    <w:rsid w:val="00EE1C0F"/>
    <w:rsid w:val="00EF0229"/>
    <w:rsid w:val="00EF387F"/>
    <w:rsid w:val="00F3584B"/>
    <w:rsid w:val="00F438DF"/>
    <w:rsid w:val="00F45AD7"/>
    <w:rsid w:val="00F62566"/>
    <w:rsid w:val="00F6577E"/>
    <w:rsid w:val="00F73062"/>
    <w:rsid w:val="00F74940"/>
    <w:rsid w:val="00F76012"/>
    <w:rsid w:val="00F85C1F"/>
    <w:rsid w:val="00F86EEF"/>
    <w:rsid w:val="00F91BF8"/>
    <w:rsid w:val="00F92EF5"/>
    <w:rsid w:val="00F93EEF"/>
    <w:rsid w:val="00F97361"/>
    <w:rsid w:val="00FA16A5"/>
    <w:rsid w:val="00FA3775"/>
    <w:rsid w:val="00FB5C8A"/>
    <w:rsid w:val="00FC2E29"/>
    <w:rsid w:val="00FC6391"/>
    <w:rsid w:val="00FC72D8"/>
    <w:rsid w:val="00FD2F49"/>
    <w:rsid w:val="00FE0D1B"/>
    <w:rsid w:val="00FE23C8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AEEEA-E3B3-5042-B3AC-F1325499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26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57</cp:revision>
  <cp:lastPrinted>2019-06-26T12:18:00Z</cp:lastPrinted>
  <dcterms:created xsi:type="dcterms:W3CDTF">2019-09-04T10:07:00Z</dcterms:created>
  <dcterms:modified xsi:type="dcterms:W3CDTF">2019-09-26T15:04:00Z</dcterms:modified>
</cp:coreProperties>
</file>